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5D" w:rsidRDefault="00836E5D" w:rsidP="00836E5D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3</w:t>
      </w:r>
    </w:p>
    <w:p w:rsidR="00836E5D" w:rsidRPr="00116FD5" w:rsidRDefault="00836E5D" w:rsidP="00836E5D">
      <w:pPr>
        <w:pStyle w:val="a3"/>
        <w:ind w:firstLine="709"/>
        <w:jc w:val="center"/>
        <w:rPr>
          <w:b/>
        </w:rPr>
      </w:pPr>
      <w:bookmarkStart w:id="0" w:name="_GoBack"/>
      <w:r w:rsidRPr="00116FD5">
        <w:rPr>
          <w:b/>
        </w:rPr>
        <w:t>Сводка данных статистического наблюдения</w:t>
      </w:r>
    </w:p>
    <w:bookmarkEnd w:id="0"/>
    <w:p w:rsidR="00836E5D" w:rsidRDefault="00836E5D" w:rsidP="00836E5D">
      <w:pPr>
        <w:pStyle w:val="a3"/>
        <w:ind w:firstLine="709"/>
        <w:jc w:val="both"/>
        <w:rPr>
          <w:bCs/>
          <w:iCs/>
        </w:rPr>
      </w:pPr>
    </w:p>
    <w:p w:rsidR="00836E5D" w:rsidRPr="00EB715B" w:rsidRDefault="00836E5D" w:rsidP="00836E5D">
      <w:pPr>
        <w:pStyle w:val="a3"/>
        <w:ind w:firstLine="709"/>
        <w:jc w:val="both"/>
        <w:rPr>
          <w:bCs/>
          <w:iCs/>
        </w:rPr>
      </w:pPr>
      <w:r w:rsidRPr="00EB715B">
        <w:rPr>
          <w:bCs/>
          <w:iCs/>
        </w:rPr>
        <w:t xml:space="preserve">Цель: получить навык </w:t>
      </w:r>
      <w:r>
        <w:rPr>
          <w:bCs/>
          <w:iCs/>
        </w:rPr>
        <w:t>сводки данных по ит</w:t>
      </w:r>
      <w:r>
        <w:rPr>
          <w:bCs/>
          <w:iCs/>
        </w:rPr>
        <w:t>огам статистического наблюдения.</w:t>
      </w:r>
    </w:p>
    <w:p w:rsidR="00836E5D" w:rsidRDefault="00836E5D" w:rsidP="00836E5D">
      <w:pPr>
        <w:pStyle w:val="a3"/>
        <w:ind w:firstLine="709"/>
        <w:jc w:val="center"/>
      </w:pPr>
    </w:p>
    <w:p w:rsidR="00836E5D" w:rsidRPr="00C21D3E" w:rsidRDefault="00836E5D" w:rsidP="00836E5D">
      <w:pPr>
        <w:ind w:firstLine="540"/>
        <w:jc w:val="both"/>
        <w:rPr>
          <w:b/>
          <w:bCs/>
        </w:rPr>
      </w:pPr>
      <w:r w:rsidRPr="00C21D3E">
        <w:t xml:space="preserve">Статистическая сводка – это операция по обработке собранных данных, которые выражаются в виде показателей, относящихся к каждой единице объекта статистического наблюдения. В результате сводки эти данные превращаются в систему статистических таблиц и промежуточных итогов. По результатам сводки можно выявить наиболее типичные черты и закономерности изучаемых явлений. </w:t>
      </w:r>
    </w:p>
    <w:p w:rsidR="00836E5D" w:rsidRPr="00C21D3E" w:rsidRDefault="00836E5D" w:rsidP="00836E5D">
      <w:pPr>
        <w:ind w:firstLine="540"/>
        <w:jc w:val="both"/>
        <w:rPr>
          <w:b/>
          <w:bCs/>
        </w:rPr>
      </w:pPr>
      <w:r w:rsidRPr="00C21D3E">
        <w:rPr>
          <w:u w:val="single"/>
        </w:rPr>
        <w:t>Предварительно составляется программа и план сводки</w:t>
      </w:r>
      <w:r w:rsidRPr="00C21D3E">
        <w:t xml:space="preserve">. </w:t>
      </w:r>
    </w:p>
    <w:p w:rsidR="00836E5D" w:rsidRPr="00C21D3E" w:rsidRDefault="00836E5D" w:rsidP="00836E5D">
      <w:pPr>
        <w:jc w:val="both"/>
        <w:rPr>
          <w:b/>
          <w:bCs/>
          <w:u w:val="single"/>
        </w:rPr>
      </w:pPr>
      <w:r w:rsidRPr="00C21D3E">
        <w:t xml:space="preserve">В программе определяется </w:t>
      </w:r>
      <w:r w:rsidRPr="00C21D3E">
        <w:rPr>
          <w:u w:val="single"/>
        </w:rPr>
        <w:t>подлежащее и сказуемое сводки</w:t>
      </w:r>
      <w:r w:rsidRPr="00C21D3E">
        <w:t xml:space="preserve">. </w:t>
      </w:r>
      <w:r w:rsidRPr="00C21D3E">
        <w:rPr>
          <w:u w:val="single"/>
        </w:rPr>
        <w:t xml:space="preserve">Подлежащее составляет вся совокупность группы или части, на которые разбивается совокупность. Сказуемое – это те показатели, которые характеризуют каждую группу, часть или всю совокупность в целом. </w:t>
      </w:r>
    </w:p>
    <w:p w:rsidR="00836E5D" w:rsidRPr="00C21D3E" w:rsidRDefault="00836E5D" w:rsidP="00836E5D">
      <w:pPr>
        <w:jc w:val="both"/>
        <w:rPr>
          <w:b/>
          <w:bCs/>
          <w:u w:val="single"/>
        </w:rPr>
      </w:pPr>
      <w:r w:rsidRPr="00C21D3E">
        <w:rPr>
          <w:u w:val="single"/>
        </w:rPr>
        <w:t xml:space="preserve">План сводки – содержит организационные вопросы. </w:t>
      </w:r>
    </w:p>
    <w:p w:rsidR="00836E5D" w:rsidRDefault="00836E5D" w:rsidP="00836E5D">
      <w:pPr>
        <w:pStyle w:val="a3"/>
        <w:ind w:firstLine="709"/>
        <w:jc w:val="center"/>
      </w:pPr>
    </w:p>
    <w:p w:rsidR="00836E5D" w:rsidRDefault="00836E5D" w:rsidP="00836E5D">
      <w:pPr>
        <w:pStyle w:val="a3"/>
        <w:ind w:firstLine="709"/>
        <w:jc w:val="center"/>
      </w:pPr>
      <w:r>
        <w:t>Задание.</w:t>
      </w:r>
    </w:p>
    <w:p w:rsidR="00836E5D" w:rsidRDefault="00836E5D" w:rsidP="00836E5D">
      <w:pPr>
        <w:pStyle w:val="a3"/>
        <w:ind w:firstLine="709"/>
        <w:jc w:val="center"/>
      </w:pPr>
    </w:p>
    <w:p w:rsidR="00836E5D" w:rsidRPr="00116FD5" w:rsidRDefault="00836E5D" w:rsidP="00836E5D">
      <w:pPr>
        <w:pStyle w:val="a3"/>
        <w:ind w:firstLine="709"/>
        <w:jc w:val="both"/>
        <w:rPr>
          <w:sz w:val="32"/>
        </w:rPr>
      </w:pPr>
      <w:r>
        <w:rPr>
          <w:color w:val="000000"/>
          <w:szCs w:val="20"/>
          <w:shd w:val="clear" w:color="auto" w:fill="FFFFFF"/>
        </w:rPr>
        <w:t>1) Провести сводку данных по итогам статистического н</w:t>
      </w:r>
      <w:r>
        <w:rPr>
          <w:color w:val="000000"/>
          <w:szCs w:val="20"/>
          <w:shd w:val="clear" w:color="auto" w:fill="FFFFFF"/>
        </w:rPr>
        <w:t>аблюдения, составив таблицу по ответам респондентов.</w:t>
      </w:r>
    </w:p>
    <w:p w:rsidR="00836E5D" w:rsidRDefault="00836E5D" w:rsidP="00836E5D">
      <w:pPr>
        <w:pStyle w:val="a3"/>
        <w:ind w:firstLine="709"/>
        <w:jc w:val="center"/>
        <w:rPr>
          <w:rFonts w:ascii="Palatino Linotype" w:hAnsi="Palatino Linotype"/>
          <w:color w:val="000000"/>
          <w:sz w:val="20"/>
          <w:szCs w:val="20"/>
        </w:rPr>
      </w:pPr>
    </w:p>
    <w:p w:rsidR="00836E5D" w:rsidRDefault="00836E5D" w:rsidP="00836E5D">
      <w:pPr>
        <w:pStyle w:val="a3"/>
        <w:ind w:firstLine="709"/>
        <w:jc w:val="center"/>
        <w:rPr>
          <w:rFonts w:ascii="Palatino Linotype" w:hAnsi="Palatino Linotype"/>
          <w:color w:val="000000"/>
          <w:sz w:val="20"/>
          <w:szCs w:val="20"/>
        </w:rPr>
      </w:pPr>
    </w:p>
    <w:p w:rsidR="00836E5D" w:rsidRPr="00EB715B" w:rsidRDefault="00836E5D" w:rsidP="00836E5D">
      <w:pPr>
        <w:pStyle w:val="a3"/>
        <w:ind w:firstLine="709"/>
        <w:jc w:val="center"/>
        <w:rPr>
          <w:bCs/>
        </w:rPr>
      </w:pPr>
      <w:r>
        <w:rPr>
          <w:rFonts w:ascii="Palatino Linotype" w:hAnsi="Palatino Linotype"/>
          <w:color w:val="000000"/>
          <w:sz w:val="20"/>
          <w:szCs w:val="20"/>
        </w:rPr>
        <w:t> 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97748"/>
    <w:multiLevelType w:val="hybridMultilevel"/>
    <w:tmpl w:val="1216558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5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36E5D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6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6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2020-10-22T05:38:00Z</dcterms:created>
  <dcterms:modified xsi:type="dcterms:W3CDTF">2020-10-22T05:46:00Z</dcterms:modified>
</cp:coreProperties>
</file>